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FBD" w:rsidRDefault="00E91FBD"/>
    <w:p w:rsidR="00E06390" w:rsidRDefault="00E06390" w:rsidP="00705656">
      <w:pPr>
        <w:jc w:val="center"/>
      </w:pPr>
    </w:p>
    <w:p w:rsidR="00705656" w:rsidRDefault="00705656" w:rsidP="00705656">
      <w:pPr>
        <w:jc w:val="center"/>
      </w:pPr>
      <w:r>
        <w:t>[Corporation Letterhead]</w:t>
      </w:r>
    </w:p>
    <w:p w:rsidR="00705656" w:rsidRDefault="00705656" w:rsidP="00705656">
      <w:pPr>
        <w:jc w:val="center"/>
      </w:pPr>
    </w:p>
    <w:p w:rsidR="00705656" w:rsidRPr="00705656" w:rsidRDefault="00E06390" w:rsidP="00705656">
      <w:pPr>
        <w:rPr>
          <w:sz w:val="24"/>
          <w:szCs w:val="24"/>
        </w:rPr>
      </w:pPr>
      <w:r w:rsidRPr="00705656">
        <w:rPr>
          <w:rFonts w:ascii="Times New Roman" w:hAnsi="Times New Roman" w:cs="Times New Roman"/>
          <w:sz w:val="24"/>
          <w:szCs w:val="24"/>
        </w:rPr>
        <w:t>Pursuant</w:t>
      </w:r>
      <w:bookmarkStart w:id="0" w:name="_GoBack"/>
      <w:bookmarkEnd w:id="0"/>
      <w:r w:rsidR="00705656" w:rsidRPr="00705656">
        <w:rPr>
          <w:rFonts w:ascii="Times New Roman" w:hAnsi="Times New Roman" w:cs="Times New Roman"/>
          <w:sz w:val="24"/>
          <w:szCs w:val="24"/>
        </w:rPr>
        <w:t xml:space="preserve"> to IC 20-28-3-9, e</w:t>
      </w:r>
      <w:r w:rsidR="00705656" w:rsidRPr="00705656">
        <w:rPr>
          <w:rFonts w:ascii="Times New Roman" w:eastAsia="Times New Roman" w:hAnsi="Times New Roman" w:cs="Times New Roman"/>
          <w:color w:val="333333"/>
          <w:sz w:val="24"/>
          <w:szCs w:val="24"/>
        </w:rPr>
        <w:t>ach school corporation and charter school shall require all applicants for employment who will have direct, ongoing contact with children within the scope of the applicant's employment to attend, before or not later than thirty (30) days after the start date of the applicant's employment, training concerning recognition of the signs and symptoms of seizures and the appropriate steps to be taken to respond to these symptoms.</w:t>
      </w:r>
    </w:p>
    <w:p w:rsidR="00705656" w:rsidRPr="00705656" w:rsidRDefault="00705656" w:rsidP="00705656">
      <w:pPr>
        <w:rPr>
          <w:sz w:val="24"/>
          <w:szCs w:val="24"/>
        </w:rPr>
      </w:pPr>
      <w:r w:rsidRPr="00705656">
        <w:rPr>
          <w:rFonts w:ascii="Times New Roman" w:eastAsia="Times New Roman" w:hAnsi="Times New Roman" w:cs="Times New Roman"/>
          <w:color w:val="333333"/>
          <w:sz w:val="24"/>
          <w:szCs w:val="24"/>
        </w:rPr>
        <w:t xml:space="preserve">Each school corporation and charter school shall require all school employees who have direct, ongoing contact with children within the scope of the employee's employment to attend the training described </w:t>
      </w:r>
      <w:r w:rsidRPr="00705656">
        <w:rPr>
          <w:rFonts w:ascii="Times New Roman" w:eastAsia="Times New Roman" w:hAnsi="Times New Roman" w:cs="Times New Roman"/>
          <w:color w:val="333333"/>
          <w:sz w:val="24"/>
          <w:szCs w:val="24"/>
        </w:rPr>
        <w:t xml:space="preserve">above </w:t>
      </w:r>
      <w:r w:rsidRPr="00705656">
        <w:rPr>
          <w:rFonts w:ascii="Times New Roman" w:eastAsia="Times New Roman" w:hAnsi="Times New Roman" w:cs="Times New Roman"/>
          <w:color w:val="333333"/>
          <w:sz w:val="24"/>
          <w:szCs w:val="24"/>
        </w:rPr>
        <w:t>at least once every five (5) years.</w:t>
      </w:r>
    </w:p>
    <w:p w:rsidR="00705656" w:rsidRPr="00705656" w:rsidRDefault="00705656" w:rsidP="00705656">
      <w:pPr>
        <w:rPr>
          <w:sz w:val="24"/>
          <w:szCs w:val="24"/>
        </w:rPr>
      </w:pPr>
      <w:r w:rsidRPr="00705656">
        <w:rPr>
          <w:rFonts w:ascii="Times New Roman" w:eastAsia="Times New Roman" w:hAnsi="Times New Roman" w:cs="Times New Roman"/>
          <w:color w:val="333333"/>
          <w:sz w:val="24"/>
          <w:szCs w:val="24"/>
        </w:rPr>
        <w:t>The format of the training required under this section may include:</w:t>
      </w:r>
    </w:p>
    <w:p w:rsidR="00705656" w:rsidRPr="00705656" w:rsidRDefault="00705656" w:rsidP="00705656">
      <w:pPr>
        <w:shd w:val="clear" w:color="auto" w:fill="FFFFFF"/>
        <w:spacing w:after="0" w:line="240" w:lineRule="auto"/>
        <w:ind w:left="360"/>
        <w:rPr>
          <w:rFonts w:ascii="Times New Roman" w:eastAsia="Times New Roman" w:hAnsi="Times New Roman" w:cs="Times New Roman"/>
          <w:color w:val="333333"/>
          <w:sz w:val="24"/>
          <w:szCs w:val="24"/>
        </w:rPr>
      </w:pPr>
      <w:r w:rsidRPr="00705656">
        <w:rPr>
          <w:rFonts w:ascii="Times New Roman" w:eastAsia="Times New Roman" w:hAnsi="Times New Roman" w:cs="Times New Roman"/>
          <w:color w:val="333333"/>
          <w:sz w:val="24"/>
          <w:szCs w:val="24"/>
        </w:rPr>
        <w:t xml:space="preserve">(1) </w:t>
      </w:r>
      <w:proofErr w:type="gramStart"/>
      <w:r w:rsidRPr="00705656">
        <w:rPr>
          <w:rFonts w:ascii="Times New Roman" w:eastAsia="Times New Roman" w:hAnsi="Times New Roman" w:cs="Times New Roman"/>
          <w:color w:val="333333"/>
          <w:sz w:val="24"/>
          <w:szCs w:val="24"/>
        </w:rPr>
        <w:t>an</w:t>
      </w:r>
      <w:proofErr w:type="gramEnd"/>
      <w:r w:rsidRPr="00705656">
        <w:rPr>
          <w:rFonts w:ascii="Times New Roman" w:eastAsia="Times New Roman" w:hAnsi="Times New Roman" w:cs="Times New Roman"/>
          <w:color w:val="333333"/>
          <w:sz w:val="24"/>
          <w:szCs w:val="24"/>
        </w:rPr>
        <w:t xml:space="preserve"> in-person presentation;</w:t>
      </w:r>
    </w:p>
    <w:p w:rsidR="00705656" w:rsidRPr="00705656" w:rsidRDefault="00705656" w:rsidP="00705656">
      <w:pPr>
        <w:shd w:val="clear" w:color="auto" w:fill="FFFFFF"/>
        <w:spacing w:after="0" w:line="240" w:lineRule="auto"/>
        <w:ind w:left="360"/>
        <w:rPr>
          <w:rFonts w:ascii="Times New Roman" w:eastAsia="Times New Roman" w:hAnsi="Times New Roman" w:cs="Times New Roman"/>
          <w:color w:val="333333"/>
          <w:sz w:val="24"/>
          <w:szCs w:val="24"/>
        </w:rPr>
      </w:pPr>
      <w:r w:rsidRPr="00705656">
        <w:rPr>
          <w:rFonts w:ascii="Times New Roman" w:eastAsia="Times New Roman" w:hAnsi="Times New Roman" w:cs="Times New Roman"/>
          <w:color w:val="333333"/>
          <w:sz w:val="24"/>
          <w:szCs w:val="24"/>
        </w:rPr>
        <w:t xml:space="preserve">(2) </w:t>
      </w:r>
      <w:proofErr w:type="gramStart"/>
      <w:r w:rsidRPr="00705656">
        <w:rPr>
          <w:rFonts w:ascii="Times New Roman" w:eastAsia="Times New Roman" w:hAnsi="Times New Roman" w:cs="Times New Roman"/>
          <w:color w:val="333333"/>
          <w:sz w:val="24"/>
          <w:szCs w:val="24"/>
        </w:rPr>
        <w:t>an</w:t>
      </w:r>
      <w:proofErr w:type="gramEnd"/>
      <w:r w:rsidRPr="00705656">
        <w:rPr>
          <w:rFonts w:ascii="Times New Roman" w:eastAsia="Times New Roman" w:hAnsi="Times New Roman" w:cs="Times New Roman"/>
          <w:color w:val="333333"/>
          <w:sz w:val="24"/>
          <w:szCs w:val="24"/>
        </w:rPr>
        <w:t xml:space="preserve"> electronic or technology based medium, including self-review modules available on an online system;</w:t>
      </w:r>
    </w:p>
    <w:p w:rsidR="00705656" w:rsidRPr="00705656" w:rsidRDefault="00705656" w:rsidP="00705656">
      <w:pPr>
        <w:shd w:val="clear" w:color="auto" w:fill="FFFFFF"/>
        <w:spacing w:after="0" w:line="240" w:lineRule="auto"/>
        <w:ind w:left="360"/>
        <w:rPr>
          <w:rFonts w:ascii="Times New Roman" w:eastAsia="Times New Roman" w:hAnsi="Times New Roman" w:cs="Times New Roman"/>
          <w:color w:val="333333"/>
          <w:sz w:val="24"/>
          <w:szCs w:val="24"/>
        </w:rPr>
      </w:pPr>
      <w:r w:rsidRPr="00705656">
        <w:rPr>
          <w:rFonts w:ascii="Times New Roman" w:eastAsia="Times New Roman" w:hAnsi="Times New Roman" w:cs="Times New Roman"/>
          <w:color w:val="333333"/>
          <w:sz w:val="24"/>
          <w:szCs w:val="24"/>
        </w:rPr>
        <w:t xml:space="preserve">(3) </w:t>
      </w:r>
      <w:proofErr w:type="gramStart"/>
      <w:r w:rsidRPr="00705656">
        <w:rPr>
          <w:rFonts w:ascii="Times New Roman" w:eastAsia="Times New Roman" w:hAnsi="Times New Roman" w:cs="Times New Roman"/>
          <w:color w:val="333333"/>
          <w:sz w:val="24"/>
          <w:szCs w:val="24"/>
        </w:rPr>
        <w:t>an</w:t>
      </w:r>
      <w:proofErr w:type="gramEnd"/>
      <w:r w:rsidRPr="00705656">
        <w:rPr>
          <w:rFonts w:ascii="Times New Roman" w:eastAsia="Times New Roman" w:hAnsi="Times New Roman" w:cs="Times New Roman"/>
          <w:color w:val="333333"/>
          <w:sz w:val="24"/>
          <w:szCs w:val="24"/>
        </w:rPr>
        <w:t xml:space="preserve"> individual program of study designated materials; or</w:t>
      </w:r>
    </w:p>
    <w:p w:rsidR="00705656" w:rsidRPr="00705656" w:rsidRDefault="00705656" w:rsidP="00705656">
      <w:pPr>
        <w:shd w:val="clear" w:color="auto" w:fill="FFFFFF"/>
        <w:spacing w:after="0" w:line="240" w:lineRule="auto"/>
        <w:ind w:left="360"/>
        <w:rPr>
          <w:rFonts w:ascii="Times New Roman" w:eastAsia="Times New Roman" w:hAnsi="Times New Roman" w:cs="Times New Roman"/>
          <w:color w:val="333333"/>
          <w:sz w:val="24"/>
          <w:szCs w:val="24"/>
        </w:rPr>
      </w:pPr>
      <w:r w:rsidRPr="00705656">
        <w:rPr>
          <w:rFonts w:ascii="Times New Roman" w:eastAsia="Times New Roman" w:hAnsi="Times New Roman" w:cs="Times New Roman"/>
          <w:color w:val="333333"/>
          <w:sz w:val="24"/>
          <w:szCs w:val="24"/>
        </w:rPr>
        <w:t xml:space="preserve">(4) </w:t>
      </w:r>
      <w:proofErr w:type="gramStart"/>
      <w:r w:rsidRPr="00705656">
        <w:rPr>
          <w:rFonts w:ascii="Times New Roman" w:eastAsia="Times New Roman" w:hAnsi="Times New Roman" w:cs="Times New Roman"/>
          <w:color w:val="333333"/>
          <w:sz w:val="24"/>
          <w:szCs w:val="24"/>
        </w:rPr>
        <w:t>any</w:t>
      </w:r>
      <w:proofErr w:type="gramEnd"/>
      <w:r w:rsidRPr="00705656">
        <w:rPr>
          <w:rFonts w:ascii="Times New Roman" w:eastAsia="Times New Roman" w:hAnsi="Times New Roman" w:cs="Times New Roman"/>
          <w:color w:val="333333"/>
          <w:sz w:val="24"/>
          <w:szCs w:val="24"/>
        </w:rPr>
        <w:t xml:space="preserve"> other method approved by the governing body or organizer of a charter school that is consistent with current professional development standards.</w:t>
      </w:r>
    </w:p>
    <w:p w:rsidR="00705656" w:rsidRPr="00705656" w:rsidRDefault="00705656" w:rsidP="00705656">
      <w:pPr>
        <w:shd w:val="clear" w:color="auto" w:fill="FFFFFF"/>
        <w:spacing w:after="0" w:line="240" w:lineRule="auto"/>
        <w:ind w:left="360"/>
        <w:rPr>
          <w:rFonts w:ascii="Times New Roman" w:eastAsia="Times New Roman" w:hAnsi="Times New Roman" w:cs="Times New Roman"/>
          <w:color w:val="333333"/>
          <w:sz w:val="24"/>
          <w:szCs w:val="24"/>
        </w:rPr>
      </w:pPr>
    </w:p>
    <w:p w:rsidR="00705656" w:rsidRDefault="00705656" w:rsidP="00705656">
      <w:pPr>
        <w:shd w:val="clear" w:color="auto" w:fill="FFFFFF"/>
        <w:spacing w:after="0" w:line="240" w:lineRule="auto"/>
        <w:rPr>
          <w:rFonts w:ascii="Times New Roman" w:eastAsia="Times New Roman" w:hAnsi="Times New Roman" w:cs="Times New Roman"/>
          <w:color w:val="333333"/>
          <w:sz w:val="24"/>
          <w:szCs w:val="24"/>
        </w:rPr>
      </w:pPr>
      <w:r w:rsidRPr="00705656">
        <w:rPr>
          <w:rFonts w:ascii="Times New Roman" w:eastAsia="Times New Roman" w:hAnsi="Times New Roman" w:cs="Times New Roman"/>
          <w:color w:val="333333"/>
          <w:sz w:val="24"/>
          <w:szCs w:val="24"/>
        </w:rPr>
        <w:t>The training required under this section must be during the school employee's contracted day or at a time chosen by the employee.</w:t>
      </w:r>
      <w:r w:rsidRPr="00705656">
        <w:rPr>
          <w:rFonts w:ascii="Times New Roman" w:eastAsia="Times New Roman" w:hAnsi="Times New Roman" w:cs="Times New Roman"/>
          <w:color w:val="333333"/>
          <w:sz w:val="24"/>
          <w:szCs w:val="24"/>
        </w:rPr>
        <w:t xml:space="preserve">  </w:t>
      </w:r>
      <w:r w:rsidRPr="00705656">
        <w:rPr>
          <w:rFonts w:ascii="Times New Roman" w:eastAsia="Times New Roman" w:hAnsi="Times New Roman" w:cs="Times New Roman"/>
          <w:color w:val="333333"/>
          <w:sz w:val="24"/>
          <w:szCs w:val="24"/>
        </w:rPr>
        <w:t>The training required under this section shall count toward the requirements for professional development required by the governing body of a school corporation or its equivalent for a charter school.</w:t>
      </w:r>
      <w:r w:rsidRPr="00705656">
        <w:rPr>
          <w:rFonts w:ascii="Times New Roman" w:eastAsia="Times New Roman" w:hAnsi="Times New Roman" w:cs="Times New Roman"/>
          <w:color w:val="333333"/>
          <w:sz w:val="24"/>
          <w:szCs w:val="24"/>
        </w:rPr>
        <w:t xml:space="preserve">  </w:t>
      </w:r>
      <w:r w:rsidRPr="00705656">
        <w:rPr>
          <w:rFonts w:ascii="Times New Roman" w:eastAsia="Times New Roman" w:hAnsi="Times New Roman" w:cs="Times New Roman"/>
          <w:color w:val="333333"/>
          <w:sz w:val="24"/>
          <w:szCs w:val="24"/>
        </w:rPr>
        <w:t>The training requirements must be consistent with the training programs and guidelines developed by the Epilepsy Foundation of America or a successor organization.</w:t>
      </w:r>
    </w:p>
    <w:p w:rsidR="00705656" w:rsidRDefault="00705656" w:rsidP="00705656">
      <w:pPr>
        <w:shd w:val="clear" w:color="auto" w:fill="FFFFFF"/>
        <w:spacing w:after="0" w:line="240" w:lineRule="auto"/>
        <w:rPr>
          <w:rFonts w:ascii="Times New Roman" w:eastAsia="Times New Roman" w:hAnsi="Times New Roman" w:cs="Times New Roman"/>
          <w:color w:val="333333"/>
          <w:sz w:val="24"/>
          <w:szCs w:val="24"/>
        </w:rPr>
      </w:pPr>
    </w:p>
    <w:p w:rsidR="00E06390" w:rsidRDefault="00705656" w:rsidP="00705656">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By signing this form, I am verifying that I have chosen to meet this requirement through option (3) an individual program of study designated materials.  Additionally, I verify that I have reviewed all of the documents listed on the Indiana Department of Education’</w:t>
      </w:r>
      <w:r w:rsidR="00E06390">
        <w:rPr>
          <w:rFonts w:ascii="Times New Roman" w:eastAsia="Times New Roman" w:hAnsi="Times New Roman" w:cs="Times New Roman"/>
          <w:color w:val="333333"/>
          <w:sz w:val="24"/>
          <w:szCs w:val="24"/>
        </w:rPr>
        <w:t>s website under this option and will contact the school health professional or the Indiana Epilepsy Foundation should I have any questions.</w:t>
      </w:r>
    </w:p>
    <w:p w:rsidR="00E06390" w:rsidRDefault="00E06390" w:rsidP="00705656">
      <w:pPr>
        <w:shd w:val="clear" w:color="auto" w:fill="FFFFFF"/>
        <w:spacing w:after="0" w:line="240" w:lineRule="auto"/>
        <w:rPr>
          <w:rFonts w:ascii="Times New Roman" w:eastAsia="Times New Roman" w:hAnsi="Times New Roman" w:cs="Times New Roman"/>
          <w:color w:val="333333"/>
          <w:sz w:val="24"/>
          <w:szCs w:val="24"/>
        </w:rPr>
      </w:pPr>
    </w:p>
    <w:p w:rsidR="00E06390" w:rsidRDefault="00E06390" w:rsidP="00705656">
      <w:pPr>
        <w:shd w:val="clear" w:color="auto" w:fill="FFFFFF"/>
        <w:spacing w:after="0" w:line="240" w:lineRule="auto"/>
        <w:rPr>
          <w:rFonts w:ascii="Times New Roman" w:eastAsia="Times New Roman" w:hAnsi="Times New Roman" w:cs="Times New Roman"/>
          <w:color w:val="333333"/>
          <w:sz w:val="24"/>
          <w:szCs w:val="24"/>
        </w:rPr>
      </w:pPr>
    </w:p>
    <w:p w:rsidR="00E06390" w:rsidRDefault="00E06390" w:rsidP="00705656">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________________________________________________</w:t>
      </w:r>
      <w:r>
        <w:rPr>
          <w:rFonts w:ascii="Times New Roman" w:eastAsia="Times New Roman" w:hAnsi="Times New Roman" w:cs="Times New Roman"/>
          <w:color w:val="333333"/>
          <w:sz w:val="24"/>
          <w:szCs w:val="24"/>
        </w:rPr>
        <w:tab/>
      </w:r>
      <w:r>
        <w:rPr>
          <w:rFonts w:ascii="Times New Roman" w:eastAsia="Times New Roman" w:hAnsi="Times New Roman" w:cs="Times New Roman"/>
          <w:color w:val="333333"/>
          <w:sz w:val="24"/>
          <w:szCs w:val="24"/>
        </w:rPr>
        <w:tab/>
        <w:t>__________________</w:t>
      </w:r>
    </w:p>
    <w:p w:rsidR="00E06390" w:rsidRDefault="00E06390" w:rsidP="00705656">
      <w:pPr>
        <w:shd w:val="clear" w:color="auto" w:fill="FFFFFF"/>
        <w:spacing w:after="0" w:line="240" w:lineRule="auto"/>
        <w:rPr>
          <w:rFonts w:ascii="Times New Roman" w:eastAsia="Times New Roman" w:hAnsi="Times New Roman" w:cs="Times New Roman"/>
          <w:color w:val="333333"/>
          <w:sz w:val="24"/>
          <w:szCs w:val="24"/>
        </w:rPr>
      </w:pPr>
    </w:p>
    <w:p w:rsidR="00705656" w:rsidRPr="00705656" w:rsidRDefault="00E06390" w:rsidP="00705656">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b/>
        <w:t>(Signature of Participant)</w:t>
      </w:r>
      <w:r>
        <w:rPr>
          <w:rFonts w:ascii="Times New Roman" w:eastAsia="Times New Roman" w:hAnsi="Times New Roman" w:cs="Times New Roman"/>
          <w:color w:val="333333"/>
          <w:sz w:val="24"/>
          <w:szCs w:val="24"/>
        </w:rPr>
        <w:tab/>
      </w:r>
      <w:r>
        <w:rPr>
          <w:rFonts w:ascii="Times New Roman" w:eastAsia="Times New Roman" w:hAnsi="Times New Roman" w:cs="Times New Roman"/>
          <w:color w:val="333333"/>
          <w:sz w:val="24"/>
          <w:szCs w:val="24"/>
        </w:rPr>
        <w:tab/>
      </w:r>
      <w:r>
        <w:rPr>
          <w:rFonts w:ascii="Times New Roman" w:eastAsia="Times New Roman" w:hAnsi="Times New Roman" w:cs="Times New Roman"/>
          <w:color w:val="333333"/>
          <w:sz w:val="24"/>
          <w:szCs w:val="24"/>
        </w:rPr>
        <w:tab/>
      </w:r>
      <w:r>
        <w:rPr>
          <w:rFonts w:ascii="Times New Roman" w:eastAsia="Times New Roman" w:hAnsi="Times New Roman" w:cs="Times New Roman"/>
          <w:color w:val="333333"/>
          <w:sz w:val="24"/>
          <w:szCs w:val="24"/>
        </w:rPr>
        <w:tab/>
      </w:r>
      <w:r>
        <w:rPr>
          <w:rFonts w:ascii="Times New Roman" w:eastAsia="Times New Roman" w:hAnsi="Times New Roman" w:cs="Times New Roman"/>
          <w:color w:val="333333"/>
          <w:sz w:val="24"/>
          <w:szCs w:val="24"/>
        </w:rPr>
        <w:tab/>
      </w:r>
      <w:r>
        <w:rPr>
          <w:rFonts w:ascii="Times New Roman" w:eastAsia="Times New Roman" w:hAnsi="Times New Roman" w:cs="Times New Roman"/>
          <w:color w:val="333333"/>
          <w:sz w:val="24"/>
          <w:szCs w:val="24"/>
        </w:rPr>
        <w:tab/>
      </w:r>
      <w:r>
        <w:rPr>
          <w:rFonts w:ascii="Times New Roman" w:eastAsia="Times New Roman" w:hAnsi="Times New Roman" w:cs="Times New Roman"/>
          <w:color w:val="333333"/>
          <w:sz w:val="24"/>
          <w:szCs w:val="24"/>
        </w:rPr>
        <w:tab/>
        <w:t xml:space="preserve">(Date) </w:t>
      </w:r>
    </w:p>
    <w:p w:rsidR="00705656" w:rsidRDefault="00705656"/>
    <w:sectPr w:rsidR="007056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656"/>
    <w:rsid w:val="00705656"/>
    <w:rsid w:val="00E06390"/>
    <w:rsid w:val="00E91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EF40AE-A78F-4CD1-A8A9-169C515F6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2163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Bracale, Jolene</dc:creator>
  <cp:keywords/>
  <dc:description/>
  <cp:lastModifiedBy>Bracale, Jolene</cp:lastModifiedBy>
  <cp:revision>1</cp:revision>
  <dcterms:created xsi:type="dcterms:W3CDTF">2020-04-17T17:58:00Z</dcterms:created>
  <dcterms:modified xsi:type="dcterms:W3CDTF">2020-04-17T18:35:00Z</dcterms:modified>
</cp:coreProperties>
</file>